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3" w:rsidRPr="00BD509A" w:rsidRDefault="003E2683" w:rsidP="004B3FD0">
      <w:pPr>
        <w:jc w:val="both"/>
        <w:rPr>
          <w:rFonts w:asciiTheme="majorHAnsi" w:hAnsiTheme="majorHAnsi"/>
          <w:sz w:val="22"/>
          <w:szCs w:val="22"/>
        </w:rPr>
      </w:pPr>
      <w:r w:rsidRPr="00BD509A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966784" cy="1365146"/>
            <wp:effectExtent l="4127" t="0" r="0" b="0"/>
            <wp:docPr id="1" name="Picture 1" descr="Macintosh HD:Users:victorribeiro:Documents:INBOX:Site:Logo inbo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victorribeiro:Documents:INBOX:Site:Logo inbox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935" cy="13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BD509A" w:rsidRDefault="00B270AE" w:rsidP="004B3FD0">
      <w:pPr>
        <w:jc w:val="center"/>
        <w:rPr>
          <w:rFonts w:asciiTheme="majorHAnsi" w:hAnsiTheme="majorHAnsi"/>
          <w:b/>
          <w:sz w:val="22"/>
          <w:szCs w:val="22"/>
        </w:rPr>
      </w:pPr>
      <w:r w:rsidRPr="00BD509A">
        <w:rPr>
          <w:rFonts w:asciiTheme="majorHAnsi" w:hAnsiTheme="majorHAnsi"/>
          <w:b/>
          <w:sz w:val="22"/>
          <w:szCs w:val="22"/>
        </w:rPr>
        <w:t xml:space="preserve">TERMO DE COMPROMISSO </w:t>
      </w:r>
      <w:proofErr w:type="spellStart"/>
      <w:proofErr w:type="gramStart"/>
      <w:r w:rsidRPr="00BD509A">
        <w:rPr>
          <w:rFonts w:asciiTheme="majorHAnsi" w:hAnsiTheme="majorHAnsi"/>
          <w:b/>
          <w:sz w:val="22"/>
          <w:szCs w:val="22"/>
        </w:rPr>
        <w:t>iNBOx</w:t>
      </w:r>
      <w:proofErr w:type="spellEnd"/>
      <w:proofErr w:type="gramEnd"/>
      <w:r w:rsidR="00BD509A" w:rsidRPr="00BD509A">
        <w:rPr>
          <w:rFonts w:asciiTheme="majorHAnsi" w:hAnsiTheme="majorHAnsi"/>
          <w:b/>
          <w:sz w:val="22"/>
          <w:szCs w:val="22"/>
        </w:rPr>
        <w:t xml:space="preserve"> Cultural</w:t>
      </w:r>
    </w:p>
    <w:p w:rsidR="003E2683" w:rsidRPr="00BD509A" w:rsidRDefault="003E2683" w:rsidP="004B3FD0">
      <w:pPr>
        <w:jc w:val="both"/>
        <w:rPr>
          <w:rFonts w:asciiTheme="majorHAnsi" w:hAnsiTheme="majorHAnsi"/>
          <w:b/>
          <w:sz w:val="22"/>
          <w:szCs w:val="22"/>
        </w:rPr>
      </w:pPr>
    </w:p>
    <w:p w:rsidR="00C55EC6" w:rsidRPr="00BD509A" w:rsidRDefault="00C55EC6" w:rsidP="004B3FD0">
      <w:pPr>
        <w:jc w:val="both"/>
        <w:rPr>
          <w:rFonts w:asciiTheme="majorHAnsi" w:hAnsiTheme="majorHAnsi" w:cs="Arial"/>
          <w:color w:val="444444"/>
          <w:sz w:val="22"/>
          <w:szCs w:val="22"/>
          <w:shd w:val="clear" w:color="auto" w:fill="FFFFFF"/>
          <w:lang w:eastAsia="en-US"/>
        </w:rPr>
      </w:pPr>
    </w:p>
    <w:p w:rsidR="00C55EC6" w:rsidRPr="00BD7EFD" w:rsidRDefault="00CB7A57" w:rsidP="004B3FD0">
      <w:pPr>
        <w:jc w:val="both"/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</w:pP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A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XXXX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, CNPJ: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XXXX</w:t>
      </w:r>
      <w:r w:rsidR="00C55EC6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,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com sede na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XXX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- compromete-se a utilizar a sala </w:t>
      </w:r>
      <w:proofErr w:type="spellStart"/>
      <w:proofErr w:type="gramStart"/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iNBOx</w:t>
      </w:r>
      <w:proofErr w:type="spellEnd"/>
      <w:proofErr w:type="gramEnd"/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Cultural residente a rua Teodoro Sampaio, 2355 – Sobreloja, no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s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dia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s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XXX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das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– </w:t>
      </w:r>
      <w:r w:rsidRPr="00BD7EFD">
        <w:rPr>
          <w:rFonts w:asciiTheme="majorHAnsi" w:hAnsiTheme="majorHAnsi" w:cs="Arial"/>
          <w:color w:val="FF0000"/>
          <w:sz w:val="22"/>
          <w:szCs w:val="22"/>
          <w:shd w:val="clear" w:color="auto" w:fill="FFFFFF"/>
          <w:lang w:eastAsia="en-US"/>
        </w:rPr>
        <w:t>XX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hrs</w:t>
      </w:r>
      <w:proofErr w:type="spellEnd"/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. </w:t>
      </w:r>
    </w:p>
    <w:p w:rsidR="002F15A6" w:rsidRPr="00BD7EFD" w:rsidRDefault="002F15A6" w:rsidP="004B3FD0">
      <w:pPr>
        <w:jc w:val="both"/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</w:pPr>
    </w:p>
    <w:p w:rsidR="00BD509A" w:rsidRPr="00BD7EFD" w:rsidRDefault="002F15A6" w:rsidP="004B3FD0">
      <w:pPr>
        <w:jc w:val="both"/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</w:pP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(1) </w:t>
      </w:r>
      <w:r w:rsid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É de responsabilidade </w:t>
      </w:r>
      <w:proofErr w:type="gramStart"/>
      <w:r w:rsid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da </w:t>
      </w:r>
      <w:proofErr w:type="spellStart"/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iNB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Ox</w:t>
      </w:r>
      <w:proofErr w:type="spellEnd"/>
      <w:r w:rsid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Cultural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disponibilizar</w:t>
      </w:r>
      <w:proofErr w:type="gramEnd"/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a sala limpa,</w:t>
      </w:r>
      <w:r w:rsidR="00BD509A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arrumada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, com as arquibancadas desmontadas e as cadeiras fechada</w:t>
      </w:r>
      <w:r w:rsid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nos dia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s</w:t>
      </w:r>
      <w:r w:rsid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descritos conforme termo acima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. O material eletrônico será disponibilizado também pela </w:t>
      </w:r>
      <w:proofErr w:type="spellStart"/>
      <w:proofErr w:type="gramStart"/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iNBOx</w:t>
      </w:r>
      <w:proofErr w:type="spellEnd"/>
      <w:proofErr w:type="gramEnd"/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: mesa de som, 2 caixas de som, mesa de luz e refletores diversos. </w:t>
      </w:r>
    </w:p>
    <w:p w:rsidR="002F15A6" w:rsidRPr="00BD7EFD" w:rsidRDefault="002F15A6" w:rsidP="004B3FD0">
      <w:pPr>
        <w:jc w:val="both"/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</w:pPr>
    </w:p>
    <w:p w:rsidR="002F15A6" w:rsidRPr="00BD7EFD" w:rsidRDefault="002F15A6" w:rsidP="004B3FD0">
      <w:pPr>
        <w:jc w:val="both"/>
        <w:rPr>
          <w:rFonts w:asciiTheme="majorHAnsi" w:hAnsiTheme="majorHAnsi"/>
          <w:sz w:val="22"/>
          <w:szCs w:val="22"/>
          <w:lang w:eastAsia="en-US"/>
        </w:rPr>
      </w:pP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(2) Não é de responsabilidade da </w:t>
      </w:r>
      <w:proofErr w:type="spellStart"/>
      <w:proofErr w:type="gramStart"/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iNBOx</w:t>
      </w:r>
      <w:proofErr w:type="spellEnd"/>
      <w:proofErr w:type="gramEnd"/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 xml:space="preserve"> o manuseio dos equipamentos</w:t>
      </w:r>
      <w:r w:rsidR="00CB7A57"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, assim como montagem  e desmontagem de cenário e luz</w:t>
      </w:r>
      <w:r w:rsidRPr="00BD7EFD">
        <w:rPr>
          <w:rFonts w:asciiTheme="majorHAnsi" w:hAnsiTheme="majorHAnsi" w:cs="Arial"/>
          <w:sz w:val="22"/>
          <w:szCs w:val="22"/>
          <w:shd w:val="clear" w:color="auto" w:fill="FFFFFF"/>
          <w:lang w:eastAsia="en-US"/>
        </w:rPr>
        <w:t>.</w:t>
      </w:r>
    </w:p>
    <w:p w:rsidR="0048742F" w:rsidRPr="00BD7EFD" w:rsidRDefault="0048742F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3E2683" w:rsidRDefault="002F15A6" w:rsidP="004B3FD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(3) </w:t>
      </w:r>
      <w:r w:rsidR="000D3889" w:rsidRPr="00BD509A">
        <w:rPr>
          <w:rFonts w:asciiTheme="majorHAnsi" w:hAnsiTheme="majorHAnsi" w:cs="Arial"/>
          <w:sz w:val="22"/>
          <w:szCs w:val="22"/>
        </w:rPr>
        <w:t xml:space="preserve">A </w:t>
      </w:r>
      <w:proofErr w:type="spellStart"/>
      <w:proofErr w:type="gramStart"/>
      <w:r w:rsidR="000D3889" w:rsidRPr="00BD509A">
        <w:rPr>
          <w:rFonts w:asciiTheme="majorHAnsi" w:hAnsiTheme="majorHAnsi" w:cs="Arial"/>
          <w:sz w:val="22"/>
          <w:szCs w:val="22"/>
        </w:rPr>
        <w:t>iNBOx</w:t>
      </w:r>
      <w:proofErr w:type="spellEnd"/>
      <w:proofErr w:type="gramEnd"/>
      <w:r w:rsidR="000D3889" w:rsidRPr="00BD509A">
        <w:rPr>
          <w:rFonts w:asciiTheme="majorHAnsi" w:hAnsiTheme="majorHAnsi" w:cs="Arial"/>
          <w:sz w:val="22"/>
          <w:szCs w:val="22"/>
        </w:rPr>
        <w:t xml:space="preserve"> Cultural</w:t>
      </w:r>
      <w:r w:rsidR="003E2683" w:rsidRPr="00BD509A">
        <w:rPr>
          <w:rFonts w:asciiTheme="majorHAnsi" w:hAnsiTheme="majorHAnsi" w:cs="Arial"/>
          <w:sz w:val="22"/>
          <w:szCs w:val="22"/>
        </w:rPr>
        <w:t xml:space="preserve"> não se responsabiliza por quaisquer objetos de valor ou numerários deixados em suas dependências.</w:t>
      </w:r>
    </w:p>
    <w:p w:rsidR="002F15A6" w:rsidRDefault="002F15A6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2F15A6" w:rsidRDefault="004B3FD0" w:rsidP="004B3FD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(4) </w:t>
      </w:r>
      <w:r w:rsidR="002F15A6">
        <w:rPr>
          <w:rFonts w:asciiTheme="majorHAnsi" w:hAnsiTheme="majorHAnsi" w:cs="Arial"/>
          <w:sz w:val="22"/>
          <w:szCs w:val="22"/>
        </w:rPr>
        <w:t xml:space="preserve">É de </w:t>
      </w:r>
      <w:r>
        <w:rPr>
          <w:rFonts w:asciiTheme="majorHAnsi" w:hAnsiTheme="majorHAnsi" w:cs="Arial"/>
          <w:sz w:val="22"/>
          <w:szCs w:val="22"/>
        </w:rPr>
        <w:t>responsabilidade dos locatários devolverem a sala em perfe</w:t>
      </w:r>
      <w:r w:rsidR="00D352E8">
        <w:rPr>
          <w:rFonts w:asciiTheme="majorHAnsi" w:hAnsiTheme="majorHAnsi" w:cs="Arial"/>
          <w:sz w:val="22"/>
          <w:szCs w:val="22"/>
        </w:rPr>
        <w:t>ito estado, assim como a receberam</w:t>
      </w:r>
      <w:r>
        <w:rPr>
          <w:rFonts w:asciiTheme="majorHAnsi" w:hAnsiTheme="majorHAnsi" w:cs="Arial"/>
          <w:sz w:val="22"/>
          <w:szCs w:val="22"/>
        </w:rPr>
        <w:t xml:space="preserve">: arrumada, arquibancadas desmontadas, cadeira dobradas e guardadas </w:t>
      </w:r>
      <w:r w:rsidR="00CB7A57">
        <w:rPr>
          <w:rFonts w:asciiTheme="majorHAnsi" w:hAnsiTheme="majorHAnsi" w:cs="Arial"/>
          <w:sz w:val="22"/>
          <w:szCs w:val="22"/>
        </w:rPr>
        <w:t xml:space="preserve">dentro das arquibancadas, </w:t>
      </w:r>
      <w:r>
        <w:rPr>
          <w:rFonts w:asciiTheme="majorHAnsi" w:hAnsiTheme="majorHAnsi" w:cs="Arial"/>
          <w:sz w:val="22"/>
          <w:szCs w:val="22"/>
        </w:rPr>
        <w:t>equ</w:t>
      </w:r>
      <w:r w:rsidR="00CB7A57">
        <w:rPr>
          <w:rFonts w:asciiTheme="majorHAnsi" w:hAnsiTheme="majorHAnsi" w:cs="Arial"/>
          <w:sz w:val="22"/>
          <w:szCs w:val="22"/>
        </w:rPr>
        <w:t>ipamentos eletrônicos e disjuntores desligados</w:t>
      </w:r>
      <w:r>
        <w:rPr>
          <w:rFonts w:asciiTheme="majorHAnsi" w:hAnsiTheme="majorHAnsi" w:cs="Arial"/>
          <w:sz w:val="22"/>
          <w:szCs w:val="22"/>
        </w:rPr>
        <w:t xml:space="preserve">. Qualquer danificação feita na sala será </w:t>
      </w:r>
      <w:r w:rsidR="0008645A">
        <w:rPr>
          <w:rFonts w:asciiTheme="majorHAnsi" w:hAnsiTheme="majorHAnsi" w:cs="Arial"/>
          <w:sz w:val="22"/>
          <w:szCs w:val="22"/>
        </w:rPr>
        <w:t xml:space="preserve">de </w:t>
      </w:r>
      <w:r>
        <w:rPr>
          <w:rFonts w:asciiTheme="majorHAnsi" w:hAnsiTheme="majorHAnsi" w:cs="Arial"/>
          <w:sz w:val="22"/>
          <w:szCs w:val="22"/>
        </w:rPr>
        <w:t>responsabilidade dos locatários</w:t>
      </w:r>
      <w:r w:rsidR="0008645A">
        <w:rPr>
          <w:rFonts w:asciiTheme="majorHAnsi" w:hAnsiTheme="majorHAnsi" w:cs="Arial"/>
          <w:sz w:val="22"/>
          <w:szCs w:val="22"/>
        </w:rPr>
        <w:t xml:space="preserve"> e terão que arcar com os custos para a manutenção da mesma. </w:t>
      </w:r>
    </w:p>
    <w:p w:rsidR="004B3FD0" w:rsidRDefault="004B3FD0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08645A" w:rsidRDefault="004B3FD0" w:rsidP="0008645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(5) É obrigatório e </w:t>
      </w:r>
      <w:r w:rsidR="00D352E8">
        <w:rPr>
          <w:rFonts w:asciiTheme="majorHAnsi" w:hAnsiTheme="majorHAnsi" w:cs="Arial"/>
          <w:sz w:val="22"/>
          <w:szCs w:val="22"/>
        </w:rPr>
        <w:t xml:space="preserve">de </w:t>
      </w:r>
      <w:r>
        <w:rPr>
          <w:rFonts w:asciiTheme="majorHAnsi" w:hAnsiTheme="majorHAnsi" w:cs="Arial"/>
          <w:sz w:val="22"/>
          <w:szCs w:val="22"/>
        </w:rPr>
        <w:t xml:space="preserve">responsabilidade dos locatários a presença de um técnico para o manuseio dos equipamentos de luz e som. Qualquer danificação feita </w:t>
      </w:r>
      <w:r w:rsidR="0008645A">
        <w:rPr>
          <w:rFonts w:asciiTheme="majorHAnsi" w:hAnsiTheme="majorHAnsi" w:cs="Arial"/>
          <w:sz w:val="22"/>
          <w:szCs w:val="22"/>
        </w:rPr>
        <w:t xml:space="preserve">nos equipamentos eletrônicos será de responsabilidade dos locatários, e terão que arcar com os custos de manutenção ou até mesmo troca. </w:t>
      </w:r>
    </w:p>
    <w:p w:rsidR="00D352E8" w:rsidRDefault="00D352E8" w:rsidP="0008645A">
      <w:pPr>
        <w:jc w:val="both"/>
        <w:rPr>
          <w:rFonts w:asciiTheme="majorHAnsi" w:hAnsiTheme="majorHAnsi" w:cs="Arial"/>
          <w:sz w:val="22"/>
          <w:szCs w:val="22"/>
        </w:rPr>
      </w:pPr>
    </w:p>
    <w:p w:rsidR="0008645A" w:rsidRDefault="00D352E8" w:rsidP="0008645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(6) É obrigatório e de responsabilidade dos locatários o pagamento no valor de </w:t>
      </w:r>
      <w:r w:rsidR="00CB7A57">
        <w:rPr>
          <w:rFonts w:asciiTheme="majorHAnsi" w:hAnsiTheme="majorHAnsi" w:cs="Arial"/>
          <w:sz w:val="22"/>
          <w:szCs w:val="22"/>
        </w:rPr>
        <w:t xml:space="preserve">R$ </w:t>
      </w:r>
      <w:r w:rsidR="00CB7A57" w:rsidRPr="00CB7A57">
        <w:rPr>
          <w:rFonts w:asciiTheme="majorHAnsi" w:hAnsiTheme="majorHAnsi" w:cs="Arial"/>
          <w:color w:val="FF0000"/>
          <w:sz w:val="22"/>
          <w:szCs w:val="22"/>
        </w:rPr>
        <w:t>XXX</w:t>
      </w:r>
      <w:r>
        <w:rPr>
          <w:rFonts w:asciiTheme="majorHAnsi" w:hAnsiTheme="majorHAnsi" w:cs="Arial"/>
          <w:sz w:val="22"/>
          <w:szCs w:val="22"/>
        </w:rPr>
        <w:t xml:space="preserve"> (</w:t>
      </w:r>
      <w:r w:rsidR="00CB7A57" w:rsidRPr="00CB7A57">
        <w:rPr>
          <w:rFonts w:asciiTheme="majorHAnsi" w:hAnsiTheme="majorHAnsi" w:cs="Arial"/>
          <w:color w:val="FF0000"/>
          <w:sz w:val="22"/>
          <w:szCs w:val="22"/>
        </w:rPr>
        <w:t>valor por extenso</w:t>
      </w:r>
      <w:r>
        <w:rPr>
          <w:rFonts w:asciiTheme="majorHAnsi" w:hAnsiTheme="majorHAnsi" w:cs="Arial"/>
          <w:sz w:val="22"/>
          <w:szCs w:val="22"/>
        </w:rPr>
        <w:t xml:space="preserve">) até o dia </w:t>
      </w:r>
      <w:r w:rsidR="00CB7A57" w:rsidRPr="00CB7A57">
        <w:rPr>
          <w:rFonts w:asciiTheme="majorHAnsi" w:hAnsiTheme="majorHAnsi" w:cs="Arial"/>
          <w:color w:val="FF0000"/>
          <w:sz w:val="22"/>
          <w:szCs w:val="22"/>
        </w:rPr>
        <w:t>XXX</w:t>
      </w:r>
      <w:r>
        <w:rPr>
          <w:rFonts w:asciiTheme="majorHAnsi" w:hAnsiTheme="majorHAnsi" w:cs="Arial"/>
          <w:sz w:val="22"/>
          <w:szCs w:val="22"/>
        </w:rPr>
        <w:t xml:space="preserve">, referente </w:t>
      </w: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utilização da sala</w:t>
      </w:r>
      <w:r w:rsidR="00BD7EFD">
        <w:rPr>
          <w:rFonts w:asciiTheme="majorHAnsi" w:hAnsiTheme="majorHAnsi" w:cs="Arial"/>
          <w:sz w:val="22"/>
          <w:szCs w:val="22"/>
        </w:rPr>
        <w:t xml:space="preserve"> nos dias acordados</w:t>
      </w:r>
      <w:r>
        <w:rPr>
          <w:rFonts w:asciiTheme="majorHAnsi" w:hAnsiTheme="majorHAnsi" w:cs="Arial"/>
          <w:sz w:val="22"/>
          <w:szCs w:val="22"/>
        </w:rPr>
        <w:t xml:space="preserve">. O valor pode ser transferido ou depositado na conta: ITAU </w:t>
      </w:r>
      <w:proofErr w:type="spellStart"/>
      <w:r>
        <w:rPr>
          <w:rFonts w:asciiTheme="majorHAnsi" w:hAnsiTheme="majorHAnsi" w:cs="Arial"/>
          <w:sz w:val="22"/>
          <w:szCs w:val="22"/>
        </w:rPr>
        <w:t>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: 7196 – cc: 16605-7 em nome de </w:t>
      </w:r>
      <w:proofErr w:type="spellStart"/>
      <w:r>
        <w:rPr>
          <w:rFonts w:asciiTheme="majorHAnsi" w:hAnsiTheme="majorHAnsi" w:cs="Arial"/>
          <w:sz w:val="22"/>
          <w:szCs w:val="22"/>
        </w:rPr>
        <w:t>Kauê</w:t>
      </w:r>
      <w:proofErr w:type="spellEnd"/>
      <w:r w:rsidR="00FC005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Telloli</w:t>
      </w:r>
      <w:proofErr w:type="spellEnd"/>
      <w:r w:rsidR="00FC005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Kachvartanian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sz w:val="22"/>
          <w:szCs w:val="22"/>
        </w:rPr>
        <w:t>cpf</w:t>
      </w:r>
      <w:proofErr w:type="spellEnd"/>
      <w:r>
        <w:rPr>
          <w:rFonts w:asciiTheme="majorHAnsi" w:hAnsiTheme="majorHAnsi" w:cs="Arial"/>
          <w:sz w:val="22"/>
          <w:szCs w:val="22"/>
        </w:rPr>
        <w:t>: 352.425.018-12. O pagamento poderá ser feito na hora e em dinheiro caso seja satisfatório aos locatários.</w:t>
      </w:r>
    </w:p>
    <w:p w:rsidR="0008645A" w:rsidRDefault="0008645A" w:rsidP="0008645A">
      <w:pPr>
        <w:jc w:val="both"/>
        <w:rPr>
          <w:rFonts w:asciiTheme="majorHAnsi" w:hAnsiTheme="majorHAnsi" w:cs="Arial"/>
          <w:sz w:val="22"/>
          <w:szCs w:val="22"/>
        </w:rPr>
      </w:pPr>
    </w:p>
    <w:p w:rsidR="004B3FD0" w:rsidRPr="00BD509A" w:rsidRDefault="004B3FD0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0D3889" w:rsidRPr="00BD509A" w:rsidRDefault="000D3889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3E2683" w:rsidRPr="00BD509A" w:rsidRDefault="000D3889" w:rsidP="004B3FD0">
      <w:pPr>
        <w:jc w:val="both"/>
        <w:rPr>
          <w:rFonts w:asciiTheme="majorHAnsi" w:hAnsiTheme="majorHAnsi" w:cs="Arial"/>
          <w:sz w:val="22"/>
          <w:szCs w:val="22"/>
        </w:rPr>
      </w:pPr>
      <w:r w:rsidRPr="00BD509A">
        <w:rPr>
          <w:rFonts w:asciiTheme="majorHAnsi" w:hAnsiTheme="majorHAnsi" w:cs="Arial"/>
          <w:sz w:val="22"/>
          <w:szCs w:val="22"/>
        </w:rPr>
        <w:t>São Paulo</w:t>
      </w:r>
      <w:r w:rsidR="003E2683" w:rsidRPr="00BD509A">
        <w:rPr>
          <w:rFonts w:asciiTheme="majorHAnsi" w:hAnsiTheme="majorHAnsi" w:cs="Arial"/>
          <w:sz w:val="22"/>
          <w:szCs w:val="22"/>
        </w:rPr>
        <w:t>, _____de ______________</w:t>
      </w:r>
      <w:r w:rsidR="00781557">
        <w:rPr>
          <w:rFonts w:asciiTheme="majorHAnsi" w:hAnsiTheme="majorHAnsi" w:cs="Arial"/>
          <w:sz w:val="22"/>
          <w:szCs w:val="22"/>
        </w:rPr>
        <w:t>________</w:t>
      </w:r>
      <w:r w:rsidR="003E2683" w:rsidRPr="00BD509A">
        <w:rPr>
          <w:rFonts w:asciiTheme="majorHAnsi" w:hAnsiTheme="majorHAnsi" w:cs="Arial"/>
          <w:sz w:val="22"/>
          <w:szCs w:val="22"/>
        </w:rPr>
        <w:t>20</w:t>
      </w:r>
      <w:r w:rsidR="00781557">
        <w:rPr>
          <w:rFonts w:asciiTheme="majorHAnsi" w:hAnsiTheme="majorHAnsi" w:cs="Arial"/>
          <w:sz w:val="22"/>
          <w:szCs w:val="22"/>
        </w:rPr>
        <w:t>16</w:t>
      </w:r>
      <w:r w:rsidR="003E2683" w:rsidRPr="00BD509A">
        <w:rPr>
          <w:rFonts w:asciiTheme="majorHAnsi" w:hAnsiTheme="majorHAnsi" w:cs="Arial"/>
          <w:sz w:val="22"/>
          <w:szCs w:val="22"/>
        </w:rPr>
        <w:t xml:space="preserve">. </w:t>
      </w:r>
    </w:p>
    <w:p w:rsidR="003E2683" w:rsidRPr="00BD509A" w:rsidRDefault="003E2683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3E2683" w:rsidRPr="00BD509A" w:rsidRDefault="003E2683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3E2683" w:rsidRPr="00BD509A" w:rsidRDefault="003E2683" w:rsidP="004B3FD0">
      <w:pPr>
        <w:jc w:val="both"/>
        <w:rPr>
          <w:rFonts w:asciiTheme="majorHAnsi" w:hAnsiTheme="majorHAnsi" w:cs="Arial"/>
          <w:sz w:val="22"/>
          <w:szCs w:val="22"/>
        </w:rPr>
      </w:pPr>
    </w:p>
    <w:p w:rsidR="003E2683" w:rsidRPr="00BD509A" w:rsidRDefault="003E2683" w:rsidP="004B3FD0">
      <w:pPr>
        <w:jc w:val="both"/>
        <w:rPr>
          <w:rFonts w:asciiTheme="majorHAnsi" w:hAnsiTheme="majorHAnsi" w:cs="Arial"/>
          <w:sz w:val="22"/>
          <w:szCs w:val="22"/>
        </w:rPr>
      </w:pPr>
      <w:r w:rsidRPr="00BD509A">
        <w:rPr>
          <w:rFonts w:asciiTheme="majorHAnsi" w:hAnsiTheme="majorHAnsi" w:cs="Arial"/>
          <w:sz w:val="22"/>
          <w:szCs w:val="22"/>
        </w:rPr>
        <w:t>__________________________                                       _______________________</w:t>
      </w:r>
    </w:p>
    <w:p w:rsidR="003E2683" w:rsidRDefault="00CB7A57" w:rsidP="004B3FD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</w:t>
      </w:r>
      <w:r w:rsidR="00D352E8">
        <w:rPr>
          <w:rFonts w:asciiTheme="majorHAnsi" w:hAnsiTheme="majorHAnsi" w:cs="Arial"/>
          <w:sz w:val="22"/>
          <w:szCs w:val="22"/>
        </w:rPr>
        <w:t xml:space="preserve">Locatário </w:t>
      </w:r>
      <w:proofErr w:type="spellStart"/>
      <w:proofErr w:type="gramStart"/>
      <w:r w:rsidR="00B270AE" w:rsidRPr="00BD509A">
        <w:rPr>
          <w:rFonts w:asciiTheme="majorHAnsi" w:hAnsiTheme="majorHAnsi" w:cs="Arial"/>
          <w:sz w:val="22"/>
          <w:szCs w:val="22"/>
        </w:rPr>
        <w:t>iNBOx</w:t>
      </w:r>
      <w:proofErr w:type="spellEnd"/>
      <w:proofErr w:type="gramEnd"/>
      <w:r w:rsidR="00B270AE" w:rsidRPr="00BD509A">
        <w:rPr>
          <w:rFonts w:asciiTheme="majorHAnsi" w:hAnsiTheme="majorHAnsi" w:cs="Arial"/>
          <w:sz w:val="22"/>
          <w:szCs w:val="22"/>
        </w:rPr>
        <w:t xml:space="preserve"> Cultural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Locador</w:t>
      </w:r>
    </w:p>
    <w:p w:rsidR="00D352E8" w:rsidRPr="00BD509A" w:rsidRDefault="00D352E8" w:rsidP="004B3FD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Nome:</w:t>
      </w:r>
    </w:p>
    <w:p w:rsidR="003E2683" w:rsidRPr="00BD509A" w:rsidRDefault="00D352E8" w:rsidP="004B3FD0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Arial"/>
          <w:sz w:val="22"/>
          <w:szCs w:val="22"/>
        </w:rPr>
        <w:t>Cpf</w:t>
      </w:r>
      <w:proofErr w:type="spellEnd"/>
      <w:proofErr w:type="gramEnd"/>
      <w:r>
        <w:rPr>
          <w:rFonts w:asciiTheme="majorHAnsi" w:hAnsiTheme="majorHAnsi" w:cs="Arial"/>
          <w:sz w:val="22"/>
          <w:szCs w:val="22"/>
        </w:rPr>
        <w:t>:</w:t>
      </w:r>
      <w:r w:rsidR="003E2683" w:rsidRPr="00BD509A">
        <w:rPr>
          <w:rFonts w:asciiTheme="majorHAnsi" w:hAnsiTheme="majorHAnsi" w:cs="Arial"/>
          <w:sz w:val="22"/>
          <w:szCs w:val="22"/>
        </w:rPr>
        <w:tab/>
      </w:r>
      <w:r w:rsidR="003E2683" w:rsidRPr="00BD509A">
        <w:rPr>
          <w:rFonts w:asciiTheme="majorHAnsi" w:hAnsiTheme="majorHAnsi" w:cs="Arial"/>
          <w:sz w:val="22"/>
          <w:szCs w:val="22"/>
        </w:rPr>
        <w:tab/>
      </w:r>
      <w:r w:rsidR="003E2683" w:rsidRPr="00BD509A">
        <w:rPr>
          <w:rFonts w:asciiTheme="majorHAnsi" w:hAnsiTheme="majorHAnsi" w:cs="Arial"/>
          <w:sz w:val="22"/>
          <w:szCs w:val="22"/>
        </w:rPr>
        <w:tab/>
      </w:r>
    </w:p>
    <w:p w:rsidR="003E2683" w:rsidRPr="00BD509A" w:rsidRDefault="003E2683" w:rsidP="004B3FD0">
      <w:pPr>
        <w:jc w:val="both"/>
        <w:rPr>
          <w:rFonts w:asciiTheme="majorHAnsi" w:hAnsiTheme="majorHAnsi"/>
          <w:sz w:val="22"/>
          <w:szCs w:val="22"/>
        </w:rPr>
      </w:pPr>
    </w:p>
    <w:p w:rsidR="003E2683" w:rsidRPr="00B920B9" w:rsidRDefault="003E2683" w:rsidP="00B920B9">
      <w:pPr>
        <w:jc w:val="center"/>
        <w:rPr>
          <w:rFonts w:asciiTheme="majorHAnsi" w:hAnsiTheme="majorHAnsi"/>
          <w:sz w:val="16"/>
          <w:szCs w:val="16"/>
        </w:rPr>
      </w:pPr>
      <w:proofErr w:type="spellStart"/>
      <w:r w:rsidRPr="00B920B9">
        <w:rPr>
          <w:rFonts w:asciiTheme="majorHAnsi" w:hAnsiTheme="majorHAnsi"/>
          <w:sz w:val="16"/>
          <w:szCs w:val="16"/>
        </w:rPr>
        <w:t>iNBOx</w:t>
      </w:r>
      <w:proofErr w:type="spellEnd"/>
      <w:r w:rsidRPr="00B920B9">
        <w:rPr>
          <w:rFonts w:asciiTheme="majorHAnsi" w:hAnsiTheme="majorHAnsi"/>
          <w:sz w:val="16"/>
          <w:szCs w:val="16"/>
        </w:rPr>
        <w:t xml:space="preserve"> CULTURAL</w:t>
      </w:r>
      <w:r w:rsidR="00B920B9" w:rsidRPr="00B920B9">
        <w:rPr>
          <w:rFonts w:asciiTheme="majorHAnsi" w:hAnsiTheme="majorHAnsi"/>
          <w:sz w:val="16"/>
          <w:szCs w:val="16"/>
        </w:rPr>
        <w:t xml:space="preserve"> - </w:t>
      </w:r>
      <w:r w:rsidRPr="00B920B9">
        <w:rPr>
          <w:rFonts w:asciiTheme="majorHAnsi" w:hAnsiTheme="majorHAnsi"/>
          <w:sz w:val="16"/>
          <w:szCs w:val="16"/>
        </w:rPr>
        <w:t xml:space="preserve">Rua Teodoro </w:t>
      </w:r>
      <w:proofErr w:type="spellStart"/>
      <w:r w:rsidRPr="00B920B9">
        <w:rPr>
          <w:rFonts w:asciiTheme="majorHAnsi" w:hAnsiTheme="majorHAnsi"/>
          <w:sz w:val="16"/>
          <w:szCs w:val="16"/>
        </w:rPr>
        <w:t>Sampáio</w:t>
      </w:r>
      <w:proofErr w:type="spellEnd"/>
      <w:r w:rsidRPr="00B920B9">
        <w:rPr>
          <w:rFonts w:asciiTheme="majorHAnsi" w:hAnsiTheme="majorHAnsi"/>
          <w:sz w:val="16"/>
          <w:szCs w:val="16"/>
        </w:rPr>
        <w:t xml:space="preserve"> 2355/ sobreloja</w:t>
      </w:r>
      <w:r w:rsidR="00B920B9" w:rsidRPr="00B920B9">
        <w:rPr>
          <w:rFonts w:asciiTheme="majorHAnsi" w:hAnsiTheme="majorHAnsi"/>
          <w:sz w:val="16"/>
          <w:szCs w:val="16"/>
        </w:rPr>
        <w:t xml:space="preserve"> - </w:t>
      </w:r>
      <w:r w:rsidRPr="00B920B9">
        <w:rPr>
          <w:rFonts w:asciiTheme="majorHAnsi" w:hAnsiTheme="majorHAnsi"/>
          <w:sz w:val="16"/>
          <w:szCs w:val="16"/>
        </w:rPr>
        <w:t>e-mail: inboxcultural@gmail.com</w:t>
      </w:r>
    </w:p>
    <w:p w:rsidR="000D3889" w:rsidRPr="00B920B9" w:rsidRDefault="003E2683" w:rsidP="00B920B9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B920B9">
        <w:rPr>
          <w:rFonts w:asciiTheme="majorHAnsi" w:hAnsiTheme="majorHAnsi"/>
          <w:sz w:val="16"/>
          <w:szCs w:val="16"/>
        </w:rPr>
        <w:t>fone: 9 97757531/ 995874150</w:t>
      </w:r>
    </w:p>
    <w:sectPr w:rsidR="000D3889" w:rsidRPr="00B920B9" w:rsidSect="003E2683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3E2683"/>
    <w:rsid w:val="0008645A"/>
    <w:rsid w:val="000D3889"/>
    <w:rsid w:val="00126238"/>
    <w:rsid w:val="0013629C"/>
    <w:rsid w:val="00171C39"/>
    <w:rsid w:val="00291C37"/>
    <w:rsid w:val="002E655F"/>
    <w:rsid w:val="002F15A6"/>
    <w:rsid w:val="003E2683"/>
    <w:rsid w:val="0048742F"/>
    <w:rsid w:val="004B3FD0"/>
    <w:rsid w:val="0054265C"/>
    <w:rsid w:val="00602C9D"/>
    <w:rsid w:val="00781557"/>
    <w:rsid w:val="00A1013B"/>
    <w:rsid w:val="00A42463"/>
    <w:rsid w:val="00B270AE"/>
    <w:rsid w:val="00B920B9"/>
    <w:rsid w:val="00BD509A"/>
    <w:rsid w:val="00BD7EFD"/>
    <w:rsid w:val="00C44217"/>
    <w:rsid w:val="00C55EC6"/>
    <w:rsid w:val="00CB7A57"/>
    <w:rsid w:val="00D352E8"/>
    <w:rsid w:val="00EC743F"/>
    <w:rsid w:val="00FC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68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683"/>
    <w:rPr>
      <w:rFonts w:ascii="Lucida Grande" w:eastAsia="Times New Roman" w:hAnsi="Lucida Grande" w:cs="Lucida Grande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3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83"/>
    <w:rPr>
      <w:rFonts w:ascii="Lucida Grande" w:eastAsia="Times New Roman" w:hAnsi="Lucida Grande" w:cs="Lucida Grande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5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80A16-A47D-9249-9435-0D0FCB8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ribeiro</dc:creator>
  <cp:keywords/>
  <dc:description/>
  <cp:lastModifiedBy>Kaue</cp:lastModifiedBy>
  <cp:revision>12</cp:revision>
  <dcterms:created xsi:type="dcterms:W3CDTF">2016-09-23T10:45:00Z</dcterms:created>
  <dcterms:modified xsi:type="dcterms:W3CDTF">2017-03-03T14:14:00Z</dcterms:modified>
</cp:coreProperties>
</file>